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anxiété" recolor="t" type="frame"/>
    </v:background>
  </w:background>
  <w:body>
    <w:p w:rsidR="008A3387" w:rsidRPr="00FC6F25" w:rsidRDefault="00FC6F25">
      <w:pPr>
        <w:rPr>
          <w:rFonts w:ascii="Century Gothic" w:hAnsi="Century Gothic"/>
          <w:b/>
          <w:color w:val="31849B" w:themeColor="accent5" w:themeShade="BF"/>
          <w:sz w:val="28"/>
          <w:szCs w:val="28"/>
        </w:rPr>
      </w:pPr>
      <w:r w:rsidRPr="00FC6F25">
        <w:rPr>
          <w:rFonts w:ascii="Century Gothic" w:hAnsi="Century Gothic"/>
          <w:b/>
          <w:color w:val="31849B" w:themeColor="accent5" w:themeShade="BF"/>
          <w:sz w:val="28"/>
          <w:szCs w:val="28"/>
        </w:rPr>
        <w:t>Trucs et conseils pour les nouveaux non-fumeurs</w:t>
      </w:r>
    </w:p>
    <w:p w:rsidR="004C3D42" w:rsidRDefault="004C3D42" w:rsidP="00C66B13">
      <w:pPr>
        <w:ind w:firstLine="708"/>
        <w:rPr>
          <w:rFonts w:ascii="Segoe Print" w:hAnsi="Segoe Print"/>
          <w:color w:val="215868" w:themeColor="accent5" w:themeShade="80"/>
          <w:sz w:val="28"/>
          <w:szCs w:val="28"/>
        </w:rPr>
      </w:pPr>
    </w:p>
    <w:p w:rsidR="00C66B13" w:rsidRPr="004C3D42" w:rsidRDefault="00FC6F25" w:rsidP="00C66B13">
      <w:pPr>
        <w:ind w:firstLine="708"/>
        <w:rPr>
          <w:rFonts w:ascii="Segoe Print" w:hAnsi="Segoe Print"/>
          <w:color w:val="215868" w:themeColor="accent5" w:themeShade="80"/>
          <w:sz w:val="28"/>
          <w:szCs w:val="28"/>
        </w:rPr>
      </w:pPr>
      <w:r w:rsidRPr="004C3D42">
        <w:rPr>
          <w:rFonts w:ascii="Segoe Print" w:hAnsi="Segoe Print"/>
          <w:color w:val="215868" w:themeColor="accent5" w:themeShade="80"/>
          <w:sz w:val="28"/>
          <w:szCs w:val="28"/>
        </w:rPr>
        <w:t>Félic</w:t>
      </w:r>
      <w:r w:rsidR="00C66B13" w:rsidRPr="004C3D42">
        <w:rPr>
          <w:rFonts w:ascii="Segoe Print" w:hAnsi="Segoe Print"/>
          <w:color w:val="215868" w:themeColor="accent5" w:themeShade="80"/>
          <w:sz w:val="28"/>
          <w:szCs w:val="28"/>
        </w:rPr>
        <w:t>itations !</w:t>
      </w:r>
    </w:p>
    <w:p w:rsidR="0076205A" w:rsidRPr="00C66B13" w:rsidRDefault="00FC6F25" w:rsidP="00C66B13">
      <w:pPr>
        <w:ind w:firstLine="708"/>
        <w:rPr>
          <w:rFonts w:ascii="Segoe Print" w:hAnsi="Segoe Print"/>
          <w:color w:val="215868" w:themeColor="accent5" w:themeShade="80"/>
        </w:rPr>
      </w:pPr>
      <w:r w:rsidRPr="00C66B13">
        <w:rPr>
          <w:rFonts w:ascii="Segoe Print" w:hAnsi="Segoe Print"/>
          <w:color w:val="215868" w:themeColor="accent5" w:themeShade="80"/>
        </w:rPr>
        <w:t>Vous avez cessez de fumer avec l’aide des puissantes techniques d’hypnose.</w:t>
      </w:r>
    </w:p>
    <w:p w:rsidR="0076205A" w:rsidRPr="00C66B13" w:rsidRDefault="0076205A" w:rsidP="0076205A">
      <w:pPr>
        <w:ind w:firstLine="360"/>
        <w:rPr>
          <w:rFonts w:ascii="Segoe Print" w:hAnsi="Segoe Print"/>
          <w:color w:val="C00000"/>
        </w:rPr>
      </w:pPr>
    </w:p>
    <w:p w:rsidR="00C66B13" w:rsidRPr="00C66B13" w:rsidRDefault="0076205A" w:rsidP="00C66B13">
      <w:pPr>
        <w:ind w:firstLine="360"/>
        <w:rPr>
          <w:b/>
          <w:color w:val="C00000"/>
          <w:sz w:val="24"/>
          <w:szCs w:val="24"/>
        </w:rPr>
      </w:pPr>
      <w:r w:rsidRPr="00C66B13">
        <w:rPr>
          <w:b/>
          <w:color w:val="C00000"/>
          <w:sz w:val="24"/>
          <w:szCs w:val="24"/>
        </w:rPr>
        <w:t>Voici quelques TRUCS pour vous aider à rester non-fumeur :</w:t>
      </w:r>
    </w:p>
    <w:p w:rsidR="00C66B13" w:rsidRDefault="00C66B13" w:rsidP="00C66B13">
      <w:pPr>
        <w:pStyle w:val="Paragraphedeliste"/>
        <w:numPr>
          <w:ilvl w:val="0"/>
          <w:numId w:val="1"/>
        </w:numPr>
        <w:spacing w:line="480" w:lineRule="auto"/>
        <w:rPr>
          <w:color w:val="215868" w:themeColor="accent5" w:themeShade="80"/>
        </w:rPr>
      </w:pPr>
      <w:r w:rsidRPr="00C66B13">
        <w:rPr>
          <w:color w:val="215868" w:themeColor="accent5" w:themeShade="80"/>
        </w:rPr>
        <w:t xml:space="preserve">Écoutez vos </w:t>
      </w:r>
      <w:r w:rsidRPr="00C66B13">
        <w:rPr>
          <w:b/>
          <w:color w:val="215868" w:themeColor="accent5" w:themeShade="80"/>
        </w:rPr>
        <w:t>enregistrements</w:t>
      </w:r>
      <w:r w:rsidRPr="00C66B13">
        <w:rPr>
          <w:color w:val="215868" w:themeColor="accent5" w:themeShade="80"/>
        </w:rPr>
        <w:t xml:space="preserve"> personnalisés d’hypnose régulièrement</w:t>
      </w:r>
      <w:r w:rsidR="004C3D42">
        <w:rPr>
          <w:color w:val="215868" w:themeColor="accent5" w:themeShade="80"/>
        </w:rPr>
        <w:t>, puis au besoin</w:t>
      </w:r>
      <w:r w:rsidRPr="00C66B13">
        <w:rPr>
          <w:color w:val="215868" w:themeColor="accent5" w:themeShade="80"/>
        </w:rPr>
        <w:t>;</w:t>
      </w:r>
    </w:p>
    <w:p w:rsidR="0076205A" w:rsidRPr="00C66B13" w:rsidRDefault="0076205A" w:rsidP="00C66B13">
      <w:pPr>
        <w:pStyle w:val="Paragraphedeliste"/>
        <w:numPr>
          <w:ilvl w:val="0"/>
          <w:numId w:val="1"/>
        </w:numPr>
        <w:spacing w:line="480" w:lineRule="auto"/>
        <w:rPr>
          <w:color w:val="215868" w:themeColor="accent5" w:themeShade="80"/>
        </w:rPr>
      </w:pPr>
      <w:r w:rsidRPr="00C66B13">
        <w:rPr>
          <w:color w:val="215868" w:themeColor="accent5" w:themeShade="80"/>
        </w:rPr>
        <w:t xml:space="preserve">Faites votre </w:t>
      </w:r>
      <w:r w:rsidRPr="00C66B13">
        <w:rPr>
          <w:b/>
          <w:color w:val="215868" w:themeColor="accent5" w:themeShade="80"/>
        </w:rPr>
        <w:t>ancrage</w:t>
      </w:r>
      <w:r w:rsidRPr="00C66B13">
        <w:rPr>
          <w:color w:val="215868" w:themeColor="accent5" w:themeShade="80"/>
        </w:rPr>
        <w:t xml:space="preserve"> de calme à chaque envie de fumer qui se pointe</w:t>
      </w:r>
      <w:r w:rsidR="00240F50" w:rsidRPr="00C66B13">
        <w:rPr>
          <w:color w:val="215868" w:themeColor="accent5" w:themeShade="80"/>
        </w:rPr>
        <w:t>;</w:t>
      </w:r>
    </w:p>
    <w:p w:rsidR="00C66B13" w:rsidRDefault="00C66B13" w:rsidP="00C66B13">
      <w:pPr>
        <w:pStyle w:val="Paragraphedeliste"/>
        <w:numPr>
          <w:ilvl w:val="0"/>
          <w:numId w:val="1"/>
        </w:numPr>
        <w:spacing w:line="480" w:lineRule="auto"/>
        <w:rPr>
          <w:color w:val="215868" w:themeColor="accent5" w:themeShade="80"/>
        </w:rPr>
      </w:pPr>
      <w:r>
        <w:rPr>
          <w:color w:val="215868" w:themeColor="accent5" w:themeShade="80"/>
        </w:rPr>
        <w:t xml:space="preserve">Rappelez-vous qu’une envie de fumer ne dure que </w:t>
      </w:r>
      <w:r w:rsidRPr="00C66B13">
        <w:rPr>
          <w:b/>
          <w:color w:val="215868" w:themeColor="accent5" w:themeShade="80"/>
        </w:rPr>
        <w:t>2 ou 3 minutes</w:t>
      </w:r>
      <w:r>
        <w:rPr>
          <w:color w:val="215868" w:themeColor="accent5" w:themeShade="80"/>
        </w:rPr>
        <w:t>…  Occupez-vous!</w:t>
      </w:r>
    </w:p>
    <w:p w:rsidR="0076205A" w:rsidRDefault="0076205A" w:rsidP="00C66B13">
      <w:pPr>
        <w:pStyle w:val="Paragraphedeliste"/>
        <w:numPr>
          <w:ilvl w:val="0"/>
          <w:numId w:val="1"/>
        </w:numPr>
        <w:spacing w:line="480" w:lineRule="auto"/>
        <w:rPr>
          <w:color w:val="215868" w:themeColor="accent5" w:themeShade="80"/>
        </w:rPr>
      </w:pPr>
      <w:r w:rsidRPr="00C66B13">
        <w:rPr>
          <w:b/>
          <w:color w:val="215868" w:themeColor="accent5" w:themeShade="80"/>
        </w:rPr>
        <w:t>Buvez beaucoup d’eau</w:t>
      </w:r>
      <w:r>
        <w:rPr>
          <w:color w:val="215868" w:themeColor="accent5" w:themeShade="80"/>
        </w:rPr>
        <w:t>. Elle aidera votre corps à se libérer des toxines</w:t>
      </w:r>
      <w:r w:rsidR="0091789F">
        <w:rPr>
          <w:color w:val="215868" w:themeColor="accent5" w:themeShade="80"/>
        </w:rPr>
        <w:t xml:space="preserve"> et à régénérer s</w:t>
      </w:r>
      <w:r w:rsidR="00240F50">
        <w:rPr>
          <w:color w:val="215868" w:themeColor="accent5" w:themeShade="80"/>
        </w:rPr>
        <w:t>es cellules;</w:t>
      </w:r>
    </w:p>
    <w:p w:rsidR="0091789F" w:rsidRDefault="0091789F" w:rsidP="00C66B13">
      <w:pPr>
        <w:pStyle w:val="Paragraphedeliste"/>
        <w:numPr>
          <w:ilvl w:val="0"/>
          <w:numId w:val="1"/>
        </w:numPr>
        <w:spacing w:line="480" w:lineRule="auto"/>
        <w:rPr>
          <w:color w:val="215868" w:themeColor="accent5" w:themeShade="80"/>
        </w:rPr>
      </w:pPr>
      <w:r>
        <w:rPr>
          <w:color w:val="215868" w:themeColor="accent5" w:themeShade="80"/>
        </w:rPr>
        <w:t>Utilisez des timbre</w:t>
      </w:r>
      <w:r w:rsidR="00240F50">
        <w:rPr>
          <w:color w:val="215868" w:themeColor="accent5" w:themeShade="80"/>
        </w:rPr>
        <w:t>s cutanés de nicotine au besoin;</w:t>
      </w:r>
    </w:p>
    <w:p w:rsidR="0091789F" w:rsidRDefault="0091789F" w:rsidP="00C66B13">
      <w:pPr>
        <w:pStyle w:val="Paragraphedeliste"/>
        <w:numPr>
          <w:ilvl w:val="0"/>
          <w:numId w:val="1"/>
        </w:numPr>
        <w:spacing w:line="480" w:lineRule="auto"/>
        <w:rPr>
          <w:color w:val="215868" w:themeColor="accent5" w:themeShade="80"/>
        </w:rPr>
      </w:pPr>
      <w:r>
        <w:rPr>
          <w:color w:val="215868" w:themeColor="accent5" w:themeShade="80"/>
        </w:rPr>
        <w:t xml:space="preserve">Préparez-vous des </w:t>
      </w:r>
      <w:r w:rsidRPr="00C66B13">
        <w:rPr>
          <w:b/>
          <w:color w:val="215868" w:themeColor="accent5" w:themeShade="80"/>
        </w:rPr>
        <w:t>crudités</w:t>
      </w:r>
      <w:r>
        <w:rPr>
          <w:color w:val="215868" w:themeColor="accent5" w:themeShade="80"/>
        </w:rPr>
        <w:t xml:space="preserve"> d’avance ou mâchez</w:t>
      </w:r>
      <w:r w:rsidR="00240F50">
        <w:rPr>
          <w:color w:val="215868" w:themeColor="accent5" w:themeShade="80"/>
        </w:rPr>
        <w:t xml:space="preserve"> de la </w:t>
      </w:r>
      <w:r w:rsidR="00240F50" w:rsidRPr="00C66B13">
        <w:rPr>
          <w:b/>
          <w:color w:val="215868" w:themeColor="accent5" w:themeShade="80"/>
        </w:rPr>
        <w:t>gomme</w:t>
      </w:r>
      <w:r w:rsidR="00240F50">
        <w:rPr>
          <w:color w:val="215868" w:themeColor="accent5" w:themeShade="80"/>
        </w:rPr>
        <w:t xml:space="preserve"> sans sucre au besoin;</w:t>
      </w:r>
    </w:p>
    <w:p w:rsidR="00240F50" w:rsidRDefault="00240F50" w:rsidP="00C66B13">
      <w:pPr>
        <w:pStyle w:val="Paragraphedeliste"/>
        <w:numPr>
          <w:ilvl w:val="0"/>
          <w:numId w:val="1"/>
        </w:numPr>
        <w:spacing w:line="480" w:lineRule="auto"/>
        <w:rPr>
          <w:color w:val="215868" w:themeColor="accent5" w:themeShade="80"/>
        </w:rPr>
      </w:pPr>
      <w:r w:rsidRPr="00C66B13">
        <w:rPr>
          <w:b/>
          <w:color w:val="215868" w:themeColor="accent5" w:themeShade="80"/>
        </w:rPr>
        <w:t>Évitez l’alcool</w:t>
      </w:r>
      <w:r>
        <w:rPr>
          <w:color w:val="215868" w:themeColor="accent5" w:themeShade="80"/>
        </w:rPr>
        <w:t xml:space="preserve"> </w:t>
      </w:r>
      <w:r w:rsidR="004A156E">
        <w:rPr>
          <w:color w:val="215868" w:themeColor="accent5" w:themeShade="80"/>
        </w:rPr>
        <w:t xml:space="preserve">et </w:t>
      </w:r>
      <w:r w:rsidR="004A156E" w:rsidRPr="004A156E">
        <w:rPr>
          <w:b/>
          <w:color w:val="215868" w:themeColor="accent5" w:themeShade="80"/>
        </w:rPr>
        <w:t>réduisez la caféine</w:t>
      </w:r>
      <w:r w:rsidR="004A156E">
        <w:rPr>
          <w:color w:val="215868" w:themeColor="accent5" w:themeShade="80"/>
        </w:rPr>
        <w:t xml:space="preserve"> </w:t>
      </w:r>
      <w:r>
        <w:rPr>
          <w:color w:val="215868" w:themeColor="accent5" w:themeShade="80"/>
        </w:rPr>
        <w:t>pour les prochaines semaines;</w:t>
      </w:r>
    </w:p>
    <w:p w:rsidR="00240F50" w:rsidRDefault="004A156E" w:rsidP="00C66B13">
      <w:pPr>
        <w:pStyle w:val="Paragraphedeliste"/>
        <w:numPr>
          <w:ilvl w:val="0"/>
          <w:numId w:val="1"/>
        </w:numPr>
        <w:spacing w:line="480" w:lineRule="auto"/>
        <w:rPr>
          <w:color w:val="215868" w:themeColor="accent5" w:themeShade="80"/>
        </w:rPr>
      </w:pPr>
      <w:r>
        <w:rPr>
          <w:b/>
          <w:color w:val="215868" w:themeColor="accent5" w:themeShade="80"/>
        </w:rPr>
        <w:t>Mangez mieux, bougez davantage</w:t>
      </w:r>
      <w:r w:rsidR="00240F50">
        <w:rPr>
          <w:color w:val="215868" w:themeColor="accent5" w:themeShade="80"/>
        </w:rPr>
        <w:t xml:space="preserve"> </w:t>
      </w:r>
      <w:r w:rsidR="00240F50" w:rsidRPr="004A156E">
        <w:rPr>
          <w:b/>
          <w:color w:val="215868" w:themeColor="accent5" w:themeShade="80"/>
        </w:rPr>
        <w:t>et changez vos habitudes</w:t>
      </w:r>
      <w:r w:rsidR="00240F50">
        <w:rPr>
          <w:color w:val="215868" w:themeColor="accent5" w:themeShade="80"/>
        </w:rPr>
        <w:t>;</w:t>
      </w:r>
    </w:p>
    <w:p w:rsidR="00C66B13" w:rsidRDefault="00C66B13" w:rsidP="00C66B13">
      <w:pPr>
        <w:pStyle w:val="Paragraphedeliste"/>
        <w:numPr>
          <w:ilvl w:val="0"/>
          <w:numId w:val="1"/>
        </w:numPr>
        <w:spacing w:line="480" w:lineRule="auto"/>
        <w:rPr>
          <w:color w:val="215868" w:themeColor="accent5" w:themeShade="80"/>
        </w:rPr>
      </w:pPr>
      <w:r w:rsidRPr="00C66B13">
        <w:rPr>
          <w:b/>
          <w:color w:val="215868" w:themeColor="accent5" w:themeShade="80"/>
        </w:rPr>
        <w:t>Affichez et relisez votre contrat</w:t>
      </w:r>
      <w:r>
        <w:rPr>
          <w:color w:val="215868" w:themeColor="accent5" w:themeShade="80"/>
        </w:rPr>
        <w:t xml:space="preserve"> d’arrêt de fumer ainsi que les raisons</w:t>
      </w:r>
    </w:p>
    <w:p w:rsidR="00DF46D2" w:rsidRDefault="00C66B13" w:rsidP="00DF46D2">
      <w:pPr>
        <w:pStyle w:val="Paragraphedeliste"/>
        <w:spacing w:line="480" w:lineRule="auto"/>
        <w:rPr>
          <w:color w:val="215868" w:themeColor="accent5" w:themeShade="80"/>
        </w:rPr>
      </w:pPr>
      <w:proofErr w:type="gramStart"/>
      <w:r>
        <w:rPr>
          <w:color w:val="215868" w:themeColor="accent5" w:themeShade="80"/>
        </w:rPr>
        <w:t>pour</w:t>
      </w:r>
      <w:proofErr w:type="gramEnd"/>
      <w:r>
        <w:rPr>
          <w:color w:val="215868" w:themeColor="accent5" w:themeShade="80"/>
        </w:rPr>
        <w:t xml:space="preserve"> lesquelles vous avez</w:t>
      </w:r>
      <w:r w:rsidRPr="00C66B13">
        <w:rPr>
          <w:color w:val="215868" w:themeColor="accent5" w:themeShade="80"/>
        </w:rPr>
        <w:t xml:space="preserve"> cesser de fumer;</w:t>
      </w:r>
    </w:p>
    <w:p w:rsidR="00DF46D2" w:rsidRPr="00DF46D2" w:rsidRDefault="00DF46D2" w:rsidP="00DF46D2">
      <w:pPr>
        <w:pStyle w:val="Paragraphedeliste"/>
        <w:spacing w:line="480" w:lineRule="auto"/>
        <w:rPr>
          <w:color w:val="215868" w:themeColor="accent5" w:themeShade="80"/>
        </w:rPr>
      </w:pPr>
    </w:p>
    <w:p w:rsidR="00DF46D2" w:rsidRPr="00DF46D2" w:rsidRDefault="00DF46D2" w:rsidP="00C66B13">
      <w:pPr>
        <w:pStyle w:val="Paragraphedeliste"/>
        <w:spacing w:line="480" w:lineRule="auto"/>
        <w:rPr>
          <w:b/>
          <w:color w:val="C00000"/>
          <w:sz w:val="24"/>
          <w:szCs w:val="24"/>
        </w:rPr>
      </w:pPr>
      <w:r w:rsidRPr="00DF46D2">
        <w:rPr>
          <w:b/>
          <w:color w:val="C00000"/>
          <w:sz w:val="24"/>
          <w:szCs w:val="24"/>
        </w:rPr>
        <w:t>R</w:t>
      </w:r>
      <w:r w:rsidR="00C66B13" w:rsidRPr="00DF46D2">
        <w:rPr>
          <w:b/>
          <w:color w:val="C00000"/>
          <w:sz w:val="24"/>
          <w:szCs w:val="24"/>
        </w:rPr>
        <w:t xml:space="preserve">appelez-vous que </w:t>
      </w:r>
      <w:r w:rsidRPr="00DF46D2">
        <w:rPr>
          <w:b/>
          <w:color w:val="C00000"/>
          <w:sz w:val="24"/>
          <w:szCs w:val="24"/>
        </w:rPr>
        <w:t>des millions de personnes ont cessé de fumer</w:t>
      </w:r>
    </w:p>
    <w:p w:rsidR="00C66B13" w:rsidRPr="00DF46D2" w:rsidRDefault="00DF46D2" w:rsidP="00C66B13">
      <w:pPr>
        <w:pStyle w:val="Paragraphedeliste"/>
        <w:spacing w:line="480" w:lineRule="auto"/>
        <w:rPr>
          <w:b/>
          <w:color w:val="C00000"/>
          <w:sz w:val="24"/>
          <w:szCs w:val="24"/>
        </w:rPr>
      </w:pPr>
      <w:proofErr w:type="gramStart"/>
      <w:r w:rsidRPr="00DF46D2">
        <w:rPr>
          <w:b/>
          <w:color w:val="C00000"/>
          <w:sz w:val="24"/>
          <w:szCs w:val="24"/>
        </w:rPr>
        <w:t>avant</w:t>
      </w:r>
      <w:proofErr w:type="gramEnd"/>
      <w:r w:rsidRPr="00DF46D2">
        <w:rPr>
          <w:b/>
          <w:color w:val="C00000"/>
          <w:sz w:val="24"/>
          <w:szCs w:val="24"/>
        </w:rPr>
        <w:t xml:space="preserve"> vous et que</w:t>
      </w:r>
      <w:r w:rsidR="004A156E">
        <w:rPr>
          <w:b/>
          <w:color w:val="C00000"/>
          <w:sz w:val="24"/>
          <w:szCs w:val="24"/>
        </w:rPr>
        <w:t>…</w:t>
      </w:r>
      <w:r w:rsidRPr="00DF46D2">
        <w:rPr>
          <w:b/>
          <w:color w:val="C00000"/>
          <w:sz w:val="24"/>
          <w:szCs w:val="24"/>
        </w:rPr>
        <w:t xml:space="preserve"> </w:t>
      </w:r>
      <w:r w:rsidR="00C66B13" w:rsidRPr="00DF46D2">
        <w:rPr>
          <w:b/>
          <w:color w:val="C00000"/>
          <w:sz w:val="24"/>
          <w:szCs w:val="24"/>
          <w:u w:val="single"/>
        </w:rPr>
        <w:t>VOUS AVEZ TOUJOURS LE CHOIX</w:t>
      </w:r>
      <w:r w:rsidR="00C66B13" w:rsidRPr="00DF46D2">
        <w:rPr>
          <w:b/>
          <w:color w:val="C00000"/>
          <w:sz w:val="24"/>
          <w:szCs w:val="24"/>
        </w:rPr>
        <w:t>!</w:t>
      </w:r>
    </w:p>
    <w:p w:rsidR="00DF46D2" w:rsidRDefault="00DF46D2" w:rsidP="00C66B13">
      <w:pPr>
        <w:spacing w:line="360" w:lineRule="auto"/>
        <w:rPr>
          <w:color w:val="215868" w:themeColor="accent5" w:themeShade="80"/>
        </w:rPr>
      </w:pPr>
    </w:p>
    <w:p w:rsidR="00DF46D2" w:rsidRDefault="00DF46D2" w:rsidP="00C66B13">
      <w:pPr>
        <w:spacing w:line="360" w:lineRule="auto"/>
        <w:rPr>
          <w:color w:val="215868" w:themeColor="accent5" w:themeShade="80"/>
        </w:rPr>
      </w:pPr>
    </w:p>
    <w:p w:rsidR="00DF46D2" w:rsidRDefault="00DF46D2" w:rsidP="004A156E">
      <w:pPr>
        <w:spacing w:line="240" w:lineRule="auto"/>
        <w:rPr>
          <w:color w:val="215868" w:themeColor="accent5" w:themeShade="80"/>
        </w:rPr>
      </w:pP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  <w:t xml:space="preserve">  </w:t>
      </w:r>
      <w:r w:rsidR="004A156E">
        <w:rPr>
          <w:color w:val="215868" w:themeColor="accent5" w:themeShade="80"/>
        </w:rPr>
        <w:t xml:space="preserve">      </w:t>
      </w:r>
      <w:r>
        <w:rPr>
          <w:color w:val="215868" w:themeColor="accent5" w:themeShade="80"/>
        </w:rPr>
        <w:t xml:space="preserve"> Isabelle Monnier, </w:t>
      </w:r>
      <w:proofErr w:type="spellStart"/>
      <w:r>
        <w:rPr>
          <w:color w:val="215868" w:themeColor="accent5" w:themeShade="80"/>
        </w:rPr>
        <w:t>hypnothérapeute</w:t>
      </w:r>
      <w:proofErr w:type="spellEnd"/>
    </w:p>
    <w:p w:rsidR="00DF46D2" w:rsidRPr="00DF46D2" w:rsidRDefault="00DF46D2" w:rsidP="00DF46D2">
      <w:pPr>
        <w:spacing w:line="240" w:lineRule="auto"/>
        <w:ind w:left="4248"/>
        <w:rPr>
          <w:b/>
          <w:color w:val="215868" w:themeColor="accent5" w:themeShade="80"/>
        </w:rPr>
      </w:pP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</w:r>
      <w:r>
        <w:rPr>
          <w:color w:val="215868" w:themeColor="accent5" w:themeShade="80"/>
        </w:rPr>
        <w:tab/>
      </w:r>
      <w:r w:rsidRPr="00DF46D2">
        <w:rPr>
          <w:b/>
          <w:color w:val="215868" w:themeColor="accent5" w:themeShade="80"/>
        </w:rPr>
        <w:t xml:space="preserve">                                                  514.575.9207</w:t>
      </w:r>
    </w:p>
    <w:p w:rsidR="004A156E" w:rsidRDefault="00DF46D2" w:rsidP="00DF46D2">
      <w:pPr>
        <w:spacing w:line="240" w:lineRule="auto"/>
        <w:ind w:left="7080" w:firstLine="708"/>
        <w:rPr>
          <w:color w:val="215868" w:themeColor="accent5" w:themeShade="80"/>
          <w:u w:val="single"/>
        </w:rPr>
      </w:pPr>
      <w:r>
        <w:rPr>
          <w:color w:val="215868" w:themeColor="accent5" w:themeShade="80"/>
        </w:rPr>
        <w:t xml:space="preserve">                </w:t>
      </w:r>
      <w:hyperlink r:id="rId6" w:history="1">
        <w:r w:rsidR="004A156E" w:rsidRPr="00F71987">
          <w:rPr>
            <w:rStyle w:val="Lienhypertexte"/>
          </w:rPr>
          <w:t>www.hypnofamille.com</w:t>
        </w:r>
      </w:hyperlink>
      <w:r w:rsidR="004A156E">
        <w:rPr>
          <w:color w:val="215868" w:themeColor="accent5" w:themeShade="80"/>
          <w:u w:val="single"/>
        </w:rPr>
        <w:t xml:space="preserve">                    </w:t>
      </w:r>
    </w:p>
    <w:p w:rsidR="00DF46D2" w:rsidRPr="004A156E" w:rsidRDefault="004A156E" w:rsidP="00DF46D2">
      <w:pPr>
        <w:spacing w:line="240" w:lineRule="auto"/>
        <w:ind w:left="7080" w:firstLine="708"/>
        <w:rPr>
          <w:color w:val="215868" w:themeColor="accent5" w:themeShade="80"/>
          <w:sz w:val="16"/>
          <w:szCs w:val="16"/>
          <w:u w:val="single"/>
        </w:rPr>
      </w:pPr>
      <w:r>
        <w:rPr>
          <w:color w:val="215868" w:themeColor="accent5" w:themeShade="80"/>
          <w:sz w:val="16"/>
          <w:szCs w:val="16"/>
        </w:rPr>
        <w:t xml:space="preserve">                             </w:t>
      </w:r>
      <w:r w:rsidRPr="004A156E">
        <w:rPr>
          <w:color w:val="215868" w:themeColor="accent5" w:themeShade="80"/>
          <w:sz w:val="16"/>
          <w:szCs w:val="16"/>
        </w:rPr>
        <w:t>Toute reproduction interdite.</w:t>
      </w:r>
      <w:r w:rsidR="00DF46D2" w:rsidRPr="004A156E">
        <w:rPr>
          <w:color w:val="215868" w:themeColor="accent5" w:themeShade="80"/>
          <w:sz w:val="16"/>
          <w:szCs w:val="16"/>
          <w:u w:val="single"/>
        </w:rPr>
        <w:t xml:space="preserve">                 </w:t>
      </w:r>
    </w:p>
    <w:sectPr w:rsidR="00DF46D2" w:rsidRPr="004A156E" w:rsidSect="00FC6F2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791"/>
    <w:multiLevelType w:val="hybridMultilevel"/>
    <w:tmpl w:val="D3C6FBC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C6F25"/>
    <w:rsid w:val="00240F50"/>
    <w:rsid w:val="004A156E"/>
    <w:rsid w:val="004C3D42"/>
    <w:rsid w:val="004F3002"/>
    <w:rsid w:val="0076205A"/>
    <w:rsid w:val="008A3387"/>
    <w:rsid w:val="0091789F"/>
    <w:rsid w:val="00C66B13"/>
    <w:rsid w:val="00DF46D2"/>
    <w:rsid w:val="00FC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3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205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A156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ypnofamille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</dc:creator>
  <cp:lastModifiedBy>Hugo</cp:lastModifiedBy>
  <cp:revision>3</cp:revision>
  <dcterms:created xsi:type="dcterms:W3CDTF">2013-01-23T00:43:00Z</dcterms:created>
  <dcterms:modified xsi:type="dcterms:W3CDTF">2013-01-23T01:50:00Z</dcterms:modified>
</cp:coreProperties>
</file>